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502"/>
      </w:tblGrid>
      <w:tr w:rsidR="00683514" w:rsidTr="00FD6837">
        <w:trPr>
          <w:trHeight w:val="3155"/>
        </w:trPr>
        <w:tc>
          <w:tcPr>
            <w:tcW w:w="11290" w:type="dxa"/>
            <w:gridSpan w:val="2"/>
            <w:shd w:val="clear" w:color="auto" w:fill="auto"/>
          </w:tcPr>
          <w:p w:rsidR="00302330" w:rsidRDefault="00302330" w:rsidP="007C591E">
            <w:pPr>
              <w:pStyle w:val="Ttulo"/>
              <w:rPr>
                <w:rFonts w:ascii="Arial" w:hAnsi="Arial" w:cs="Arial"/>
                <w:sz w:val="24"/>
                <w:szCs w:val="24"/>
              </w:rPr>
            </w:pPr>
            <w:r>
              <w:rPr>
                <w:rFonts w:ascii="Arial" w:hAnsi="Arial" w:cs="Arial"/>
                <w:sz w:val="24"/>
                <w:szCs w:val="24"/>
              </w:rPr>
              <w:t xml:space="preserve"> </w:t>
            </w:r>
          </w:p>
          <w:p w:rsidR="007C591E" w:rsidRPr="00302330" w:rsidRDefault="007C591E" w:rsidP="007C591E">
            <w:pPr>
              <w:pStyle w:val="Ttulo"/>
              <w:rPr>
                <w:rFonts w:ascii="Arial" w:hAnsi="Arial" w:cs="Arial"/>
                <w:sz w:val="24"/>
                <w:szCs w:val="24"/>
              </w:rPr>
            </w:pPr>
            <w:r w:rsidRPr="00302330">
              <w:rPr>
                <w:rFonts w:ascii="Arial" w:hAnsi="Arial" w:cs="Arial"/>
                <w:sz w:val="24"/>
                <w:szCs w:val="24"/>
              </w:rPr>
              <w:t xml:space="preserve">TERMO DE CONSENTIMENTO LIVRE E ESCLARECIDO </w:t>
            </w:r>
          </w:p>
          <w:p w:rsidR="007C591E" w:rsidRPr="00302330" w:rsidRDefault="007C591E" w:rsidP="007C591E">
            <w:pPr>
              <w:tabs>
                <w:tab w:val="left" w:pos="10348"/>
              </w:tabs>
              <w:spacing w:line="300" w:lineRule="exact"/>
              <w:ind w:left="284" w:right="284"/>
              <w:jc w:val="center"/>
              <w:outlineLvl w:val="0"/>
              <w:rPr>
                <w:rFonts w:ascii="Arial" w:hAnsi="Arial" w:cs="Arial"/>
                <w:b/>
                <w:sz w:val="22"/>
                <w:szCs w:val="22"/>
              </w:rPr>
            </w:pPr>
            <w:r w:rsidRPr="00302330">
              <w:rPr>
                <w:rFonts w:ascii="Arial" w:hAnsi="Arial" w:cs="Arial"/>
                <w:b/>
                <w:sz w:val="22"/>
                <w:szCs w:val="22"/>
              </w:rPr>
              <w:t>Centro de Atenção Psicossocial da Infância e Adolescência (CAPSi)</w:t>
            </w:r>
          </w:p>
          <w:p w:rsidR="007C591E" w:rsidRPr="008334BD" w:rsidRDefault="007C591E" w:rsidP="007C591E">
            <w:pPr>
              <w:tabs>
                <w:tab w:val="left" w:pos="10348"/>
              </w:tabs>
              <w:spacing w:line="300" w:lineRule="exact"/>
              <w:ind w:left="284" w:right="284"/>
              <w:jc w:val="center"/>
              <w:outlineLvl w:val="0"/>
              <w:rPr>
                <w:rFonts w:ascii="Arial" w:hAnsi="Arial" w:cs="Arial"/>
                <w:b/>
                <w:sz w:val="22"/>
                <w:szCs w:val="22"/>
              </w:rPr>
            </w:pPr>
          </w:p>
          <w:p w:rsidR="007C591E" w:rsidRPr="008334BD" w:rsidRDefault="007C591E" w:rsidP="007C591E">
            <w:pPr>
              <w:tabs>
                <w:tab w:val="left" w:pos="10348"/>
              </w:tabs>
              <w:spacing w:line="300" w:lineRule="exact"/>
              <w:ind w:left="284" w:right="284"/>
              <w:jc w:val="center"/>
              <w:rPr>
                <w:rFonts w:ascii="Arial" w:hAnsi="Arial" w:cs="Arial"/>
                <w:b/>
                <w:sz w:val="22"/>
                <w:szCs w:val="22"/>
              </w:rPr>
            </w:pPr>
          </w:p>
          <w:p w:rsidR="007C591E" w:rsidRPr="008334BD" w:rsidRDefault="007C591E" w:rsidP="007C591E">
            <w:pPr>
              <w:pStyle w:val="Recuodecorpodetexto2"/>
              <w:spacing w:line="240" w:lineRule="auto"/>
              <w:ind w:firstLine="0"/>
              <w:rPr>
                <w:rFonts w:cs="Arial"/>
                <w:sz w:val="22"/>
                <w:szCs w:val="22"/>
              </w:rPr>
            </w:pPr>
            <w:r w:rsidRPr="008334BD">
              <w:rPr>
                <w:rFonts w:cs="Arial"/>
                <w:sz w:val="22"/>
                <w:szCs w:val="22"/>
              </w:rPr>
              <w:t>Eu, abaixo assinado, responsável pelo(a) usuário(a)</w:t>
            </w:r>
            <w:r w:rsidR="008334BD">
              <w:rPr>
                <w:rFonts w:cs="Arial"/>
                <w:sz w:val="22"/>
                <w:szCs w:val="22"/>
              </w:rPr>
              <w:t xml:space="preserve"> </w:t>
            </w:r>
            <w:r w:rsidR="008334BD" w:rsidRPr="008334BD">
              <w:rPr>
                <w:rFonts w:cs="Arial"/>
                <w:sz w:val="22"/>
                <w:szCs w:val="22"/>
              </w:rPr>
              <w:fldChar w:fldCharType="begin">
                <w:ffData>
                  <w:name w:val="Texto28"/>
                  <w:enabled/>
                  <w:calcOnExit w:val="0"/>
                  <w:textInput/>
                </w:ffData>
              </w:fldChar>
            </w:r>
            <w:r w:rsidR="008334BD" w:rsidRPr="008334BD">
              <w:rPr>
                <w:rFonts w:cs="Arial"/>
                <w:sz w:val="22"/>
                <w:szCs w:val="22"/>
              </w:rPr>
              <w:instrText xml:space="preserve"> FORMTEXT </w:instrText>
            </w:r>
            <w:r w:rsidR="008334BD" w:rsidRPr="008334BD">
              <w:rPr>
                <w:rFonts w:cs="Arial"/>
                <w:sz w:val="22"/>
                <w:szCs w:val="22"/>
              </w:rPr>
            </w:r>
            <w:r w:rsidR="008334BD" w:rsidRPr="008334BD">
              <w:rPr>
                <w:rFonts w:cs="Arial"/>
                <w:sz w:val="22"/>
                <w:szCs w:val="22"/>
              </w:rPr>
              <w:fldChar w:fldCharType="separate"/>
            </w:r>
            <w:bookmarkStart w:id="0" w:name="_GoBack"/>
            <w:r w:rsidR="008334BD" w:rsidRPr="008334BD">
              <w:rPr>
                <w:rFonts w:cs="Arial"/>
                <w:noProof/>
                <w:sz w:val="22"/>
                <w:szCs w:val="22"/>
              </w:rPr>
              <w:t> </w:t>
            </w:r>
            <w:r w:rsidR="008334BD" w:rsidRPr="008334BD">
              <w:rPr>
                <w:rFonts w:cs="Arial"/>
                <w:noProof/>
                <w:sz w:val="22"/>
                <w:szCs w:val="22"/>
              </w:rPr>
              <w:t> </w:t>
            </w:r>
            <w:r w:rsidR="008334BD" w:rsidRPr="008334BD">
              <w:rPr>
                <w:rFonts w:cs="Arial"/>
                <w:noProof/>
                <w:sz w:val="22"/>
                <w:szCs w:val="22"/>
              </w:rPr>
              <w:t> </w:t>
            </w:r>
            <w:r w:rsidR="008334BD" w:rsidRPr="008334BD">
              <w:rPr>
                <w:rFonts w:cs="Arial"/>
                <w:noProof/>
                <w:sz w:val="22"/>
                <w:szCs w:val="22"/>
              </w:rPr>
              <w:t> </w:t>
            </w:r>
            <w:r w:rsidR="008334BD" w:rsidRPr="008334BD">
              <w:rPr>
                <w:rFonts w:cs="Arial"/>
                <w:noProof/>
                <w:sz w:val="22"/>
                <w:szCs w:val="22"/>
              </w:rPr>
              <w:t> </w:t>
            </w:r>
            <w:bookmarkEnd w:id="0"/>
            <w:r w:rsidR="008334BD" w:rsidRPr="008334BD">
              <w:rPr>
                <w:rFonts w:cs="Arial"/>
                <w:sz w:val="22"/>
                <w:szCs w:val="22"/>
              </w:rPr>
              <w:fldChar w:fldCharType="end"/>
            </w:r>
            <w:r w:rsidRPr="008334BD">
              <w:rPr>
                <w:rFonts w:cs="Arial"/>
                <w:sz w:val="22"/>
                <w:szCs w:val="22"/>
              </w:rPr>
              <w:t>, autorizo o CENTRO DE ATENÇÃO PSICOSSOCIAL DA INFÂNCIA E ADOLESCÊNCIA (CAPS i), equipe técnica e assistentes, do Hospital de Clínicas de Porto Alegre (HCPA), a desenvolverem as atividades planejadas para o tratamento, inclusive saída a passeios, acompanhados pela equipe técnica e estagiários do CAPS i.</w:t>
            </w:r>
          </w:p>
          <w:p w:rsidR="007C591E" w:rsidRPr="008334BD" w:rsidRDefault="007C591E" w:rsidP="007C591E">
            <w:pPr>
              <w:pStyle w:val="Recuodecorpodetexto2"/>
              <w:spacing w:line="240" w:lineRule="auto"/>
              <w:ind w:firstLine="0"/>
              <w:rPr>
                <w:rFonts w:cs="Arial"/>
                <w:noProof/>
                <w:sz w:val="22"/>
                <w:szCs w:val="22"/>
              </w:rPr>
            </w:pPr>
          </w:p>
          <w:p w:rsidR="007C591E" w:rsidRPr="008334BD" w:rsidRDefault="007C591E" w:rsidP="007C591E">
            <w:pPr>
              <w:pStyle w:val="Recuodecorpodetexto2"/>
              <w:spacing w:line="240" w:lineRule="auto"/>
              <w:ind w:firstLine="0"/>
              <w:rPr>
                <w:rFonts w:cs="Arial"/>
                <w:sz w:val="22"/>
                <w:szCs w:val="22"/>
              </w:rPr>
            </w:pPr>
            <w:r w:rsidRPr="008334BD">
              <w:rPr>
                <w:rFonts w:cs="Arial"/>
                <w:sz w:val="22"/>
                <w:szCs w:val="22"/>
              </w:rPr>
              <w:t xml:space="preserve">A equipe explicou-me de forma clara a natureza e os objetivos do seu trabalho e foi dada oportunidade de fazer perguntas, sendo todas elas respondidas completa e satisfatoriamente. </w:t>
            </w:r>
            <w:r w:rsidRPr="008334BD">
              <w:rPr>
                <w:rFonts w:cs="Arial"/>
                <w:noProof/>
                <w:sz w:val="22"/>
                <w:szCs w:val="22"/>
              </w:rPr>
              <w:t xml:space="preserve"> </w:t>
            </w:r>
          </w:p>
          <w:p w:rsidR="007C591E" w:rsidRPr="008334BD" w:rsidRDefault="007C591E" w:rsidP="007C591E">
            <w:pPr>
              <w:pStyle w:val="Recuodecorpodetexto2"/>
              <w:spacing w:line="240" w:lineRule="auto"/>
              <w:ind w:firstLine="0"/>
              <w:rPr>
                <w:rFonts w:cs="Arial"/>
                <w:noProof/>
                <w:sz w:val="22"/>
                <w:szCs w:val="22"/>
              </w:rPr>
            </w:pPr>
            <w:r w:rsidRPr="008334BD">
              <w:rPr>
                <w:rFonts w:cs="Arial"/>
                <w:noProof/>
                <w:sz w:val="22"/>
                <w:szCs w:val="22"/>
              </w:rPr>
              <w:t xml:space="preserve"> </w:t>
            </w:r>
          </w:p>
          <w:p w:rsidR="007C591E" w:rsidRPr="008334BD" w:rsidRDefault="007C591E" w:rsidP="007C591E">
            <w:pPr>
              <w:pStyle w:val="Recuodecorpodetexto2"/>
              <w:spacing w:line="240" w:lineRule="auto"/>
              <w:ind w:firstLine="0"/>
              <w:rPr>
                <w:rFonts w:cs="Arial"/>
                <w:noProof/>
                <w:sz w:val="22"/>
                <w:szCs w:val="22"/>
              </w:rPr>
            </w:pPr>
            <w:r w:rsidRPr="008334BD">
              <w:rPr>
                <w:rFonts w:cs="Arial"/>
                <w:noProof/>
                <w:sz w:val="22"/>
                <w:szCs w:val="22"/>
              </w:rPr>
              <w:t xml:space="preserve">Fui informado(a) que o que o Centro de Atenção Psicossocial da Infância e Adolescência – CAPSi – do Hospital de Clínicas de Porto Alegre é um serviço de atenção diária, capacitado para realizar prioritariamente o atendimento de crianças e adolescentes com transtornos mentais. Este serviço presta assistência através do atendimento individual, de grupos, oficinas terapêuticas, visitas domiciliares, atendimento familiar e atividades comunitárias, enfocado a integração da criança e do adolescente na família, escola, comunidade e demais serviços de rede de apoio. Estou ciente que para a realização de algumas atividades externas é necessário que a equipe avalie e indique a participação da criança e adolescente assim como os mesmos cumpram critérios estabelecidos e combinados entre equipe, usuários(as) e seus responsáveis. </w:t>
            </w:r>
          </w:p>
          <w:p w:rsidR="007C591E" w:rsidRPr="008334BD" w:rsidRDefault="007C591E" w:rsidP="007C591E">
            <w:pPr>
              <w:pStyle w:val="Recuodecorpodetexto2"/>
              <w:spacing w:line="240" w:lineRule="auto"/>
              <w:ind w:firstLine="0"/>
              <w:rPr>
                <w:rFonts w:cs="Arial"/>
                <w:noProof/>
                <w:sz w:val="22"/>
                <w:szCs w:val="22"/>
              </w:rPr>
            </w:pPr>
          </w:p>
          <w:p w:rsidR="007C591E" w:rsidRPr="008334BD" w:rsidRDefault="007C591E" w:rsidP="007C591E">
            <w:pPr>
              <w:pStyle w:val="Recuodecorpodetexto2"/>
              <w:spacing w:line="240" w:lineRule="auto"/>
              <w:ind w:firstLine="0"/>
              <w:rPr>
                <w:rFonts w:cs="Arial"/>
                <w:noProof/>
                <w:sz w:val="22"/>
                <w:szCs w:val="22"/>
              </w:rPr>
            </w:pPr>
            <w:r w:rsidRPr="008334BD">
              <w:rPr>
                <w:rFonts w:cs="Arial"/>
                <w:noProof/>
                <w:sz w:val="22"/>
                <w:szCs w:val="22"/>
              </w:rPr>
              <w:t>Fui informado(a) ainda que as atividades e os atendimentos são realizados por estagiários, residentes e equipe técnica multiprofissional que é composta por profissionais da psicologia, serviço social, educação física, terapia ocupacional, enfermagem e psiquiatria</w:t>
            </w:r>
          </w:p>
          <w:p w:rsidR="007C591E" w:rsidRPr="008334BD" w:rsidRDefault="007C591E" w:rsidP="007C591E">
            <w:pPr>
              <w:pStyle w:val="Recuodecorpodetexto2"/>
              <w:spacing w:line="240" w:lineRule="auto"/>
              <w:rPr>
                <w:rFonts w:cs="Arial"/>
                <w:noProof/>
                <w:sz w:val="22"/>
                <w:szCs w:val="22"/>
              </w:rPr>
            </w:pPr>
          </w:p>
          <w:p w:rsidR="007C591E" w:rsidRPr="008334BD" w:rsidRDefault="007C591E" w:rsidP="007C591E">
            <w:pPr>
              <w:pStyle w:val="Recuodecorpodetexto2"/>
              <w:spacing w:line="240" w:lineRule="auto"/>
              <w:ind w:firstLine="0"/>
              <w:rPr>
                <w:rFonts w:cs="Arial"/>
                <w:noProof/>
                <w:sz w:val="22"/>
                <w:szCs w:val="22"/>
              </w:rPr>
            </w:pPr>
            <w:r w:rsidRPr="008334BD">
              <w:rPr>
                <w:rFonts w:cs="Arial"/>
                <w:noProof/>
                <w:sz w:val="22"/>
                <w:szCs w:val="22"/>
              </w:rPr>
              <w:t>Estou ciente que o(a) usuário(a) ao ser acolhido(a) pelo serviço inicialmente passa por um período de adaptação no qual os horários e as atividades iniciam de forma reduzida e aumentam gradativamente. Após a adaptação define-se a frequência e as atividades que o(a) usuário(a) participará no CAPS i. Fui informado(a) que estas atividades compõem o projeto terapêutico que usuários(as) e seus responsáveis devem aderir. Desta forma entendi que a participação do familiar ou responsável legal é obrigatória ao longo de todo o tratamento da criança e adolescente no CAPS i. Estou ciente que à medida que o(a) usuário(a) apresentar melhora do quadro, as atividades serão reduzidas, de acordo com cada caso, até a alta do serviço.</w:t>
            </w:r>
          </w:p>
          <w:p w:rsidR="007C591E" w:rsidRPr="008334BD" w:rsidRDefault="007C591E" w:rsidP="007C591E">
            <w:pPr>
              <w:pStyle w:val="NormalWeb"/>
              <w:jc w:val="both"/>
              <w:rPr>
                <w:rFonts w:ascii="Arial" w:hAnsi="Arial"/>
                <w:sz w:val="22"/>
                <w:szCs w:val="22"/>
              </w:rPr>
            </w:pPr>
            <w:r w:rsidRPr="008334BD">
              <w:rPr>
                <w:rFonts w:ascii="Arial" w:hAnsi="Arial"/>
                <w:sz w:val="22"/>
                <w:szCs w:val="22"/>
              </w:rPr>
              <w:t xml:space="preserve">Fui informado(a) também que em caso de impedimento de comparecer ao CAPS i deverei entrar em contato antecipadamente através dos telefones: (51) 3359 8710 / 3359 </w:t>
            </w:r>
            <w:smartTag w:uri="urn:schemas-microsoft-com:office:smarttags" w:element="metricconverter">
              <w:smartTagPr>
                <w:attr w:name="ProductID" w:val="8712, a"/>
              </w:smartTagPr>
              <w:r w:rsidRPr="008334BD">
                <w:rPr>
                  <w:rFonts w:ascii="Arial" w:hAnsi="Arial"/>
                  <w:sz w:val="22"/>
                  <w:szCs w:val="22"/>
                </w:rPr>
                <w:t>8712, a</w:t>
              </w:r>
            </w:smartTag>
            <w:r w:rsidRPr="008334BD">
              <w:rPr>
                <w:rFonts w:ascii="Arial" w:hAnsi="Arial"/>
                <w:sz w:val="22"/>
                <w:szCs w:val="22"/>
              </w:rPr>
              <w:t xml:space="preserve"> fim de avisar e justificar a ausência. Entendi que serão consideradas faltas justificadas aquelas em que apresente atestado médico, atestado escolar ou na ocorrência de eventos excepcionais (alagamentos, greves de transporte público, tempestades). A ocorrência de três faltas consecutivas do(a) usuário(a) ou cinco faltas intercaladas no mesmo mês, NÃO JUSTIFICADAS</w:t>
            </w:r>
            <w:r w:rsidRPr="008334BD">
              <w:rPr>
                <w:rFonts w:ascii="Arial" w:eastAsia="Arial Unicode MS" w:hAnsi="Arial"/>
                <w:sz w:val="22"/>
                <w:szCs w:val="22"/>
              </w:rPr>
              <w:t>​</w:t>
            </w:r>
            <w:r w:rsidRPr="008334BD">
              <w:rPr>
                <w:rFonts w:ascii="Arial" w:hAnsi="Arial"/>
                <w:sz w:val="22"/>
                <w:szCs w:val="22"/>
              </w:rPr>
              <w:t xml:space="preserve">, implicará desligamento automático do atendimento no serviço, com encaminhamento de comunicado ao Conselho Tutelar e Ministério Público sobre o abandono do tratamento. A ocorrência de situações especiais será discutida pela equipe assistente. Eventual retomada das atividades no CAPS i deverá seguir os critérios de encaminhamento, que acontece através da Atenção Básica, e dependerá da oferta de vagas disponibilizada pelo serviço. </w:t>
            </w:r>
          </w:p>
          <w:p w:rsidR="007C591E" w:rsidRPr="008334BD" w:rsidRDefault="007C591E" w:rsidP="007C591E">
            <w:pPr>
              <w:pStyle w:val="NormalWeb"/>
              <w:jc w:val="both"/>
              <w:rPr>
                <w:rFonts w:ascii="Arial" w:hAnsi="Arial"/>
                <w:sz w:val="22"/>
                <w:szCs w:val="22"/>
              </w:rPr>
            </w:pPr>
            <w:r w:rsidRPr="008334BD">
              <w:rPr>
                <w:rFonts w:ascii="Arial" w:hAnsi="Arial"/>
                <w:sz w:val="22"/>
                <w:szCs w:val="22"/>
              </w:rPr>
              <w:t>Estou ciente que as atividades poderão ser registradas em fotografia e vídeo assim como poderão ser utilizados dados e informações clínicas e demográficas para fins exclusivamente acadêmicos e científicos. Nesse sentido autorizo que as imagens e dados possam ser utilizados para os fins expostos, sendo garantido o anonimato e confidencialidade destas informações.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7C591E" w:rsidRPr="008334BD" w:rsidRDefault="007C591E" w:rsidP="007C591E">
            <w:pPr>
              <w:tabs>
                <w:tab w:val="left" w:pos="1418"/>
                <w:tab w:val="left" w:pos="10348"/>
              </w:tabs>
              <w:spacing w:line="300" w:lineRule="exact"/>
              <w:ind w:right="284"/>
              <w:jc w:val="both"/>
              <w:rPr>
                <w:rFonts w:ascii="Arial" w:hAnsi="Arial" w:cs="Arial"/>
                <w:sz w:val="22"/>
                <w:szCs w:val="22"/>
              </w:rPr>
            </w:pPr>
          </w:p>
          <w:p w:rsidR="007C591E" w:rsidRPr="008334BD" w:rsidRDefault="007C591E" w:rsidP="007C591E">
            <w:pPr>
              <w:rPr>
                <w:sz w:val="22"/>
                <w:szCs w:val="22"/>
              </w:rPr>
            </w:pPr>
          </w:p>
          <w:p w:rsidR="007C591E" w:rsidRPr="008334BD" w:rsidRDefault="007C591E" w:rsidP="007C591E">
            <w:pPr>
              <w:jc w:val="center"/>
              <w:rPr>
                <w:rFonts w:ascii="Arial" w:hAnsi="Arial" w:cs="Arial"/>
                <w:b/>
                <w:noProof/>
                <w:sz w:val="22"/>
                <w:szCs w:val="22"/>
              </w:rPr>
            </w:pPr>
            <w:r w:rsidRPr="008334BD">
              <w:rPr>
                <w:rFonts w:ascii="Arial" w:hAnsi="Arial" w:cs="Arial"/>
                <w:b/>
                <w:noProof/>
                <w:sz w:val="22"/>
                <w:szCs w:val="22"/>
              </w:rPr>
              <w:lastRenderedPageBreak/>
              <w:t>CONCLUSÃO</w:t>
            </w:r>
          </w:p>
          <w:p w:rsidR="007C591E" w:rsidRPr="008334BD" w:rsidRDefault="007C591E" w:rsidP="007C591E">
            <w:pPr>
              <w:pStyle w:val="Recuodecorpodetexto2"/>
              <w:spacing w:line="240" w:lineRule="auto"/>
              <w:ind w:firstLine="0"/>
              <w:rPr>
                <w:rFonts w:cs="Arial"/>
                <w:noProof/>
                <w:sz w:val="22"/>
                <w:szCs w:val="22"/>
              </w:rPr>
            </w:pPr>
          </w:p>
          <w:p w:rsidR="007C591E" w:rsidRPr="008334BD" w:rsidRDefault="007C591E" w:rsidP="007C591E">
            <w:pPr>
              <w:pStyle w:val="Recuodecorpodetexto2"/>
              <w:spacing w:line="240" w:lineRule="auto"/>
              <w:ind w:firstLine="0"/>
              <w:rPr>
                <w:rFonts w:cs="Arial"/>
                <w:sz w:val="22"/>
                <w:szCs w:val="22"/>
              </w:rPr>
            </w:pPr>
            <w:r w:rsidRPr="008334BD">
              <w:rPr>
                <w:rFonts w:cs="Arial"/>
                <w:noProof/>
                <w:sz w:val="22"/>
                <w:szCs w:val="22"/>
              </w:rPr>
              <w:t xml:space="preserve">Diante do exposto, declaro estar de pleno acordo com o que consta neste documento e ciente de que a obrigação da equipe é utilizar todos os meios conhecidos e disponíveis, no local onde se realiza o trabalho, na busca da saúde do paciente e de sua inserção no território para seu adequado desenvolvimento psicossocial. Estou ciente das regras do CAPS i e concordo em respeitá-las, cuidando para que a criança e adolescente também as respeitem. </w:t>
            </w:r>
          </w:p>
          <w:p w:rsidR="007C591E" w:rsidRPr="008334BD" w:rsidRDefault="007C591E" w:rsidP="007C591E">
            <w:pPr>
              <w:pStyle w:val="NormalWeb"/>
              <w:jc w:val="both"/>
              <w:rPr>
                <w:rFonts w:ascii="Arial" w:hAnsi="Arial" w:cs="Arial"/>
                <w:sz w:val="22"/>
                <w:szCs w:val="22"/>
              </w:rPr>
            </w:pPr>
            <w:r w:rsidRPr="008334BD">
              <w:rPr>
                <w:rFonts w:ascii="Arial" w:hAnsi="Arial" w:cs="Arial"/>
                <w:sz w:val="22"/>
                <w:szCs w:val="22"/>
              </w:rPr>
              <w:t xml:space="preserve">Certifico que este formulário me foi explicado, que o li ou que o mesmo foi lido para mim e que entendi o seu conteúdo. </w:t>
            </w:r>
          </w:p>
          <w:p w:rsidR="008334BD" w:rsidRPr="008334BD" w:rsidRDefault="008334BD" w:rsidP="008334BD">
            <w:pPr>
              <w:pStyle w:val="NormalWeb"/>
              <w:tabs>
                <w:tab w:val="left" w:pos="0"/>
              </w:tabs>
              <w:spacing w:before="0" w:beforeAutospacing="0" w:after="0" w:afterAutospacing="0" w:line="280" w:lineRule="exact"/>
              <w:ind w:right="94"/>
              <w:jc w:val="both"/>
              <w:rPr>
                <w:rFonts w:ascii="Arial" w:hAnsi="Arial" w:cs="Arial"/>
                <w:sz w:val="22"/>
                <w:szCs w:val="22"/>
              </w:rPr>
            </w:pPr>
          </w:p>
          <w:p w:rsidR="008334BD" w:rsidRPr="008334BD" w:rsidRDefault="008334BD" w:rsidP="008334BD">
            <w:pPr>
              <w:pStyle w:val="NormalWeb"/>
              <w:tabs>
                <w:tab w:val="left" w:pos="0"/>
              </w:tabs>
              <w:spacing w:before="0" w:beforeAutospacing="0" w:after="0" w:afterAutospacing="0" w:line="360" w:lineRule="auto"/>
              <w:ind w:right="94"/>
              <w:jc w:val="both"/>
              <w:rPr>
                <w:rFonts w:ascii="Arial" w:hAnsi="Arial" w:cs="Arial"/>
                <w:sz w:val="22"/>
                <w:szCs w:val="22"/>
              </w:rPr>
            </w:pPr>
            <w:r w:rsidRPr="008334BD">
              <w:rPr>
                <w:rFonts w:ascii="Arial" w:hAnsi="Arial" w:cs="Arial"/>
                <w:sz w:val="22"/>
                <w:szCs w:val="22"/>
              </w:rPr>
              <w:t xml:space="preserve">Data: </w:t>
            </w:r>
            <w:r w:rsidRPr="008334BD">
              <w:rPr>
                <w:rFonts w:ascii="Arial" w:hAnsi="Arial" w:cs="Arial"/>
                <w:sz w:val="22"/>
                <w:szCs w:val="22"/>
              </w:rPr>
              <w:fldChar w:fldCharType="begin">
                <w:ffData>
                  <w:name w:val="Texto28"/>
                  <w:enabled/>
                  <w:calcOnExit w:val="0"/>
                  <w:textInput/>
                </w:ffData>
              </w:fldChar>
            </w:r>
            <w:r w:rsidRPr="008334BD">
              <w:rPr>
                <w:rFonts w:ascii="Arial" w:hAnsi="Arial" w:cs="Arial"/>
                <w:sz w:val="22"/>
                <w:szCs w:val="22"/>
              </w:rPr>
              <w:instrText xml:space="preserve"> FORMTEXT </w:instrText>
            </w:r>
            <w:r w:rsidRPr="008334BD">
              <w:rPr>
                <w:rFonts w:ascii="Arial" w:hAnsi="Arial" w:cs="Arial"/>
                <w:sz w:val="22"/>
                <w:szCs w:val="22"/>
              </w:rPr>
            </w:r>
            <w:r w:rsidRPr="008334BD">
              <w:rPr>
                <w:rFonts w:ascii="Arial" w:hAnsi="Arial" w:cs="Arial"/>
                <w:sz w:val="22"/>
                <w:szCs w:val="22"/>
              </w:rPr>
              <w:fldChar w:fldCharType="separate"/>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sz w:val="22"/>
                <w:szCs w:val="22"/>
              </w:rPr>
              <w:fldChar w:fldCharType="end"/>
            </w:r>
            <w:r w:rsidRPr="008334BD">
              <w:rPr>
                <w:rFonts w:ascii="Arial" w:hAnsi="Arial" w:cs="Arial"/>
                <w:sz w:val="22"/>
                <w:szCs w:val="22"/>
              </w:rPr>
              <w:t>/</w:t>
            </w:r>
            <w:r w:rsidRPr="008334BD">
              <w:rPr>
                <w:rFonts w:ascii="Arial" w:hAnsi="Arial" w:cs="Arial"/>
                <w:sz w:val="22"/>
                <w:szCs w:val="22"/>
              </w:rPr>
              <w:fldChar w:fldCharType="begin">
                <w:ffData>
                  <w:name w:val="Texto18"/>
                  <w:enabled/>
                  <w:calcOnExit w:val="0"/>
                  <w:textInput/>
                </w:ffData>
              </w:fldChar>
            </w:r>
            <w:r w:rsidRPr="008334BD">
              <w:rPr>
                <w:rFonts w:ascii="Arial" w:hAnsi="Arial" w:cs="Arial"/>
                <w:sz w:val="22"/>
                <w:szCs w:val="22"/>
              </w:rPr>
              <w:instrText xml:space="preserve"> FORMTEXT </w:instrText>
            </w:r>
            <w:r w:rsidRPr="008334BD">
              <w:rPr>
                <w:rFonts w:ascii="Arial" w:hAnsi="Arial" w:cs="Arial"/>
                <w:sz w:val="22"/>
                <w:szCs w:val="22"/>
              </w:rPr>
            </w:r>
            <w:r w:rsidRPr="008334BD">
              <w:rPr>
                <w:rFonts w:ascii="Arial" w:hAnsi="Arial" w:cs="Arial"/>
                <w:sz w:val="22"/>
                <w:szCs w:val="22"/>
              </w:rPr>
              <w:fldChar w:fldCharType="separate"/>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sz w:val="22"/>
                <w:szCs w:val="22"/>
              </w:rPr>
              <w:fldChar w:fldCharType="end"/>
            </w:r>
            <w:r w:rsidRPr="008334BD">
              <w:rPr>
                <w:rFonts w:ascii="Arial" w:hAnsi="Arial" w:cs="Arial"/>
                <w:sz w:val="22"/>
                <w:szCs w:val="22"/>
              </w:rPr>
              <w:t>/</w:t>
            </w:r>
            <w:r w:rsidRPr="008334BD">
              <w:rPr>
                <w:rFonts w:ascii="Arial" w:hAnsi="Arial" w:cs="Arial"/>
                <w:sz w:val="22"/>
                <w:szCs w:val="22"/>
              </w:rPr>
              <w:fldChar w:fldCharType="begin">
                <w:ffData>
                  <w:name w:val="Texto19"/>
                  <w:enabled/>
                  <w:calcOnExit w:val="0"/>
                  <w:textInput/>
                </w:ffData>
              </w:fldChar>
            </w:r>
            <w:r w:rsidRPr="008334BD">
              <w:rPr>
                <w:rFonts w:ascii="Arial" w:hAnsi="Arial" w:cs="Arial"/>
                <w:sz w:val="22"/>
                <w:szCs w:val="22"/>
              </w:rPr>
              <w:instrText xml:space="preserve"> FORMTEXT </w:instrText>
            </w:r>
            <w:r w:rsidRPr="008334BD">
              <w:rPr>
                <w:rFonts w:ascii="Arial" w:hAnsi="Arial" w:cs="Arial"/>
                <w:sz w:val="22"/>
                <w:szCs w:val="22"/>
              </w:rPr>
            </w:r>
            <w:r w:rsidRPr="008334BD">
              <w:rPr>
                <w:rFonts w:ascii="Arial" w:hAnsi="Arial" w:cs="Arial"/>
                <w:sz w:val="22"/>
                <w:szCs w:val="22"/>
              </w:rPr>
              <w:fldChar w:fldCharType="separate"/>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sz w:val="22"/>
                <w:szCs w:val="22"/>
              </w:rPr>
              <w:fldChar w:fldCharType="end"/>
            </w:r>
            <w:r w:rsidRPr="008334BD">
              <w:rPr>
                <w:rFonts w:ascii="Arial" w:hAnsi="Arial" w:cs="Arial"/>
                <w:sz w:val="22"/>
                <w:szCs w:val="22"/>
              </w:rPr>
              <w:t xml:space="preserve">   </w:t>
            </w:r>
          </w:p>
          <w:p w:rsidR="008334BD" w:rsidRPr="008334BD" w:rsidRDefault="008334BD" w:rsidP="008334BD">
            <w:pPr>
              <w:pStyle w:val="NormalWeb"/>
              <w:tabs>
                <w:tab w:val="left" w:pos="0"/>
              </w:tabs>
              <w:spacing w:before="0" w:beforeAutospacing="0" w:after="0" w:afterAutospacing="0" w:line="360" w:lineRule="auto"/>
              <w:ind w:right="94"/>
              <w:jc w:val="both"/>
              <w:rPr>
                <w:rFonts w:ascii="Arial" w:hAnsi="Arial" w:cs="Arial"/>
                <w:sz w:val="22"/>
                <w:szCs w:val="22"/>
              </w:rPr>
            </w:pPr>
            <w:r w:rsidRPr="008334BD">
              <w:rPr>
                <w:rFonts w:ascii="Arial" w:hAnsi="Arial" w:cs="Arial"/>
                <w:sz w:val="22"/>
                <w:szCs w:val="22"/>
              </w:rPr>
              <w:t xml:space="preserve">Nome (em letra de forma) do(a) usuário(a) ou responsável: </w:t>
            </w:r>
            <w:r w:rsidRPr="008334BD">
              <w:rPr>
                <w:rFonts w:ascii="Arial" w:hAnsi="Arial" w:cs="Arial"/>
                <w:sz w:val="22"/>
                <w:szCs w:val="22"/>
              </w:rPr>
              <w:fldChar w:fldCharType="begin">
                <w:ffData>
                  <w:name w:val="Texto38"/>
                  <w:enabled/>
                  <w:calcOnExit w:val="0"/>
                  <w:textInput/>
                </w:ffData>
              </w:fldChar>
            </w:r>
            <w:r w:rsidRPr="008334BD">
              <w:rPr>
                <w:rFonts w:ascii="Arial" w:hAnsi="Arial" w:cs="Arial"/>
                <w:sz w:val="22"/>
                <w:szCs w:val="22"/>
              </w:rPr>
              <w:instrText xml:space="preserve"> FORMTEXT </w:instrText>
            </w:r>
            <w:r w:rsidRPr="008334BD">
              <w:rPr>
                <w:rFonts w:ascii="Arial" w:hAnsi="Arial" w:cs="Arial"/>
                <w:sz w:val="22"/>
                <w:szCs w:val="22"/>
              </w:rPr>
            </w:r>
            <w:r w:rsidRPr="008334BD">
              <w:rPr>
                <w:rFonts w:ascii="Arial" w:hAnsi="Arial" w:cs="Arial"/>
                <w:sz w:val="22"/>
                <w:szCs w:val="22"/>
              </w:rPr>
              <w:fldChar w:fldCharType="separate"/>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sz w:val="22"/>
                <w:szCs w:val="22"/>
              </w:rPr>
              <w:fldChar w:fldCharType="end"/>
            </w:r>
          </w:p>
          <w:p w:rsidR="008334BD" w:rsidRPr="008334BD" w:rsidRDefault="008334BD" w:rsidP="008334BD">
            <w:pPr>
              <w:pStyle w:val="NormalWeb"/>
              <w:tabs>
                <w:tab w:val="left" w:pos="0"/>
              </w:tabs>
              <w:spacing w:before="0" w:beforeAutospacing="0" w:after="0" w:afterAutospacing="0" w:line="360" w:lineRule="auto"/>
              <w:ind w:right="94"/>
              <w:jc w:val="both"/>
              <w:rPr>
                <w:rFonts w:ascii="Arial" w:hAnsi="Arial" w:cs="Arial"/>
                <w:sz w:val="22"/>
                <w:szCs w:val="22"/>
              </w:rPr>
            </w:pPr>
          </w:p>
          <w:p w:rsidR="008334BD" w:rsidRPr="008334BD" w:rsidRDefault="008334BD" w:rsidP="008334BD">
            <w:pPr>
              <w:pStyle w:val="NormalWeb"/>
              <w:tabs>
                <w:tab w:val="left" w:pos="0"/>
              </w:tabs>
              <w:spacing w:before="0" w:beforeAutospacing="0" w:after="0" w:afterAutospacing="0" w:line="360" w:lineRule="auto"/>
              <w:ind w:right="94"/>
              <w:jc w:val="both"/>
              <w:rPr>
                <w:rFonts w:ascii="Arial" w:hAnsi="Arial" w:cs="Arial"/>
                <w:sz w:val="22"/>
                <w:szCs w:val="22"/>
              </w:rPr>
            </w:pPr>
            <w:r w:rsidRPr="008334BD">
              <w:rPr>
                <w:rFonts w:ascii="Arial" w:hAnsi="Arial" w:cs="Arial"/>
                <w:sz w:val="22"/>
                <w:szCs w:val="22"/>
              </w:rPr>
              <w:t xml:space="preserve">Assinatura do responsável: </w:t>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r>
            <w:r w:rsidRPr="008334BD">
              <w:rPr>
                <w:rFonts w:ascii="Arial" w:hAnsi="Arial" w:cs="Arial"/>
                <w:sz w:val="22"/>
                <w:szCs w:val="22"/>
              </w:rPr>
              <w:softHyphen/>
              <w:t>________________________________________________________________</w:t>
            </w:r>
          </w:p>
          <w:p w:rsidR="008334BD" w:rsidRPr="008334BD" w:rsidRDefault="008334BD" w:rsidP="008334BD">
            <w:pPr>
              <w:pStyle w:val="NormalWeb"/>
              <w:tabs>
                <w:tab w:val="left" w:pos="0"/>
              </w:tabs>
              <w:spacing w:before="0" w:beforeAutospacing="0" w:after="0" w:afterAutospacing="0" w:line="360" w:lineRule="auto"/>
              <w:ind w:right="94"/>
              <w:jc w:val="both"/>
              <w:rPr>
                <w:rFonts w:ascii="Arial" w:hAnsi="Arial" w:cs="Arial"/>
                <w:sz w:val="22"/>
                <w:szCs w:val="22"/>
              </w:rPr>
            </w:pPr>
          </w:p>
          <w:p w:rsidR="008334BD" w:rsidRPr="008334BD" w:rsidRDefault="008334BD" w:rsidP="008334BD">
            <w:pPr>
              <w:pStyle w:val="NormalWeb"/>
              <w:tabs>
                <w:tab w:val="left" w:pos="0"/>
              </w:tabs>
              <w:spacing w:before="0" w:beforeAutospacing="0" w:after="0" w:afterAutospacing="0" w:line="360" w:lineRule="auto"/>
              <w:ind w:right="94"/>
              <w:jc w:val="both"/>
              <w:rPr>
                <w:rFonts w:ascii="Arial" w:hAnsi="Arial" w:cs="Arial"/>
                <w:sz w:val="22"/>
                <w:szCs w:val="22"/>
              </w:rPr>
            </w:pPr>
            <w:r w:rsidRPr="008334BD">
              <w:rPr>
                <w:rFonts w:ascii="Arial" w:hAnsi="Arial" w:cs="Arial"/>
                <w:sz w:val="22"/>
                <w:szCs w:val="22"/>
              </w:rPr>
              <w:t xml:space="preserve">Grau de parentesco do responsável: </w:t>
            </w:r>
            <w:r w:rsidRPr="008334BD">
              <w:rPr>
                <w:rFonts w:ascii="Arial" w:hAnsi="Arial" w:cs="Arial"/>
                <w:sz w:val="22"/>
                <w:szCs w:val="22"/>
              </w:rPr>
              <w:fldChar w:fldCharType="begin">
                <w:ffData>
                  <w:name w:val="Texto24"/>
                  <w:enabled/>
                  <w:calcOnExit w:val="0"/>
                  <w:textInput/>
                </w:ffData>
              </w:fldChar>
            </w:r>
            <w:r w:rsidRPr="008334BD">
              <w:rPr>
                <w:rFonts w:ascii="Arial" w:hAnsi="Arial" w:cs="Arial"/>
                <w:sz w:val="22"/>
                <w:szCs w:val="22"/>
              </w:rPr>
              <w:instrText xml:space="preserve"> FORMTEXT </w:instrText>
            </w:r>
            <w:r w:rsidRPr="008334BD">
              <w:rPr>
                <w:rFonts w:ascii="Arial" w:hAnsi="Arial" w:cs="Arial"/>
                <w:sz w:val="22"/>
                <w:szCs w:val="22"/>
              </w:rPr>
            </w:r>
            <w:r w:rsidRPr="008334BD">
              <w:rPr>
                <w:rFonts w:ascii="Arial" w:hAnsi="Arial" w:cs="Arial"/>
                <w:sz w:val="22"/>
                <w:szCs w:val="22"/>
              </w:rPr>
              <w:fldChar w:fldCharType="separate"/>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noProof/>
                <w:sz w:val="22"/>
                <w:szCs w:val="22"/>
              </w:rPr>
              <w:t> </w:t>
            </w:r>
            <w:r w:rsidRPr="008334BD">
              <w:rPr>
                <w:rFonts w:ascii="Arial" w:hAnsi="Arial" w:cs="Arial"/>
                <w:sz w:val="22"/>
                <w:szCs w:val="22"/>
              </w:rPr>
              <w:fldChar w:fldCharType="end"/>
            </w:r>
          </w:p>
          <w:p w:rsidR="008334BD" w:rsidRPr="008334BD" w:rsidRDefault="008334BD" w:rsidP="008334BD">
            <w:pPr>
              <w:pStyle w:val="NormalWeb"/>
              <w:jc w:val="both"/>
              <w:rPr>
                <w:rFonts w:ascii="Arial" w:hAnsi="Arial" w:cs="Arial"/>
                <w:sz w:val="22"/>
                <w:szCs w:val="22"/>
              </w:rPr>
            </w:pPr>
            <w:r w:rsidRPr="008334BD">
              <w:rPr>
                <w:rFonts w:ascii="Arial" w:hAnsi="Arial" w:cs="Arial"/>
                <w:sz w:val="22"/>
                <w:szCs w:val="22"/>
              </w:rPr>
              <w:t xml:space="preserve">Assinatura do responsável pela aplicação do termo: _____________________________________________ </w:t>
            </w:r>
            <w:r w:rsidRPr="008334BD">
              <w:rPr>
                <w:rFonts w:ascii="Arial" w:hAnsi="Arial" w:cs="Arial"/>
                <w:bCs/>
                <w:sz w:val="22"/>
                <w:szCs w:val="22"/>
              </w:rPr>
              <w:t xml:space="preserve"> </w:t>
            </w:r>
          </w:p>
          <w:p w:rsidR="007C591E" w:rsidRPr="008334BD" w:rsidRDefault="007C591E" w:rsidP="007C591E">
            <w:pPr>
              <w:ind w:right="540"/>
              <w:jc w:val="both"/>
              <w:rPr>
                <w:rFonts w:ascii="Arial" w:hAnsi="Arial" w:cs="Arial"/>
                <w:b/>
                <w:sz w:val="20"/>
                <w:szCs w:val="20"/>
              </w:rPr>
            </w:pPr>
            <w:r w:rsidRPr="008334BD">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7C591E" w:rsidRPr="008334BD" w:rsidRDefault="007C591E" w:rsidP="007C591E">
            <w:pPr>
              <w:ind w:right="540"/>
              <w:jc w:val="both"/>
              <w:rPr>
                <w:rFonts w:ascii="Arial" w:hAnsi="Arial" w:cs="Arial"/>
                <w:b/>
                <w:sz w:val="20"/>
                <w:szCs w:val="20"/>
              </w:rPr>
            </w:pPr>
          </w:p>
          <w:p w:rsidR="008334BD" w:rsidRPr="008334BD" w:rsidRDefault="007C591E" w:rsidP="008334BD">
            <w:pPr>
              <w:ind w:right="540"/>
              <w:jc w:val="both"/>
              <w:rPr>
                <w:rFonts w:ascii="Arial" w:hAnsi="Arial" w:cs="Arial"/>
                <w:b/>
                <w:sz w:val="20"/>
                <w:szCs w:val="20"/>
              </w:rPr>
            </w:pPr>
            <w:r w:rsidRPr="008334BD">
              <w:rPr>
                <w:rFonts w:ascii="Arial" w:hAnsi="Arial" w:cs="Arial"/>
                <w:b/>
                <w:sz w:val="20"/>
                <w:szCs w:val="20"/>
              </w:rPr>
              <w:t>O médico deverá registrar a obtenção deste consentimento no Prontuário do Paciente, no item evolução.</w:t>
            </w:r>
          </w:p>
          <w:p w:rsidR="0015141D" w:rsidRPr="008334BD" w:rsidRDefault="00A6129C" w:rsidP="008334BD">
            <w:pPr>
              <w:ind w:right="540"/>
              <w:jc w:val="both"/>
              <w:rPr>
                <w:rFonts w:ascii="Arial" w:hAnsi="Arial" w:cs="Arial"/>
                <w:sz w:val="22"/>
                <w:szCs w:val="22"/>
              </w:rPr>
            </w:pPr>
            <w:r w:rsidRPr="008334BD">
              <w:rPr>
                <w:rFonts w:ascii="Arial" w:hAnsi="Arial" w:cs="Arial"/>
                <w:bCs/>
                <w:sz w:val="22"/>
                <w:szCs w:val="22"/>
              </w:rPr>
              <w:t xml:space="preserve"> </w:t>
            </w:r>
          </w:p>
        </w:tc>
      </w:tr>
      <w:tr w:rsidR="00683514" w:rsidTr="00FD6837">
        <w:trPr>
          <w:trHeight w:val="1549"/>
        </w:trPr>
        <w:tc>
          <w:tcPr>
            <w:tcW w:w="4788" w:type="dxa"/>
            <w:shd w:val="clear" w:color="auto" w:fill="auto"/>
          </w:tcPr>
          <w:p w:rsidR="00683514" w:rsidRDefault="00302330" w:rsidP="00FD6837">
            <w:pPr>
              <w:spacing w:before="8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41.25pt" fillcolor="window">
                  <v:imagedata r:id="rId7" o:title="POA 11 PB"/>
                </v:shape>
              </w:pict>
            </w:r>
          </w:p>
          <w:p w:rsidR="0015141D" w:rsidRPr="00FD6837" w:rsidRDefault="005F04FC" w:rsidP="00FD6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FD6837">
              <w:rPr>
                <w:rFonts w:ascii="Arial" w:hAnsi="Arial" w:cs="Arial"/>
                <w:b/>
                <w:bCs/>
                <w:color w:val="000000"/>
              </w:rPr>
              <w:t>TERMO DE CONSENTIMENTO LIVRE E ESCLARECIDO</w:t>
            </w:r>
            <w:r w:rsidR="00683514" w:rsidRPr="00FD6837">
              <w:rPr>
                <w:rFonts w:ascii="Arial" w:hAnsi="Arial" w:cs="Arial"/>
                <w:b/>
                <w:bCs/>
                <w:sz w:val="22"/>
                <w:szCs w:val="22"/>
              </w:rPr>
              <w:br/>
            </w:r>
            <w:r w:rsidR="00194D54" w:rsidRPr="00FD6837">
              <w:rPr>
                <w:rFonts w:ascii="Arial" w:hAnsi="Arial" w:cs="Arial"/>
                <w:b/>
                <w:bCs/>
                <w:sz w:val="22"/>
                <w:szCs w:val="22"/>
              </w:rPr>
              <w:t>Centro de Atenção Psicossocial d</w:t>
            </w:r>
            <w:r w:rsidR="003977EB" w:rsidRPr="00FD6837">
              <w:rPr>
                <w:rFonts w:ascii="Arial" w:hAnsi="Arial" w:cs="Arial"/>
                <w:b/>
                <w:bCs/>
                <w:sz w:val="22"/>
                <w:szCs w:val="22"/>
              </w:rPr>
              <w:t>a Infância e Adolescência (</w:t>
            </w:r>
            <w:r w:rsidR="00C65862" w:rsidRPr="00FD6837">
              <w:rPr>
                <w:rFonts w:ascii="Arial" w:hAnsi="Arial" w:cs="Arial"/>
                <w:b/>
                <w:bCs/>
                <w:sz w:val="22"/>
                <w:szCs w:val="22"/>
              </w:rPr>
              <w:t>CAPS i</w:t>
            </w:r>
            <w:r w:rsidR="00194D54" w:rsidRPr="00FD6837">
              <w:rPr>
                <w:rFonts w:ascii="Arial" w:hAnsi="Arial" w:cs="Arial"/>
                <w:b/>
                <w:bCs/>
                <w:sz w:val="22"/>
                <w:szCs w:val="22"/>
              </w:rPr>
              <w:t>)</w:t>
            </w:r>
          </w:p>
        </w:tc>
        <w:tc>
          <w:tcPr>
            <w:tcW w:w="6502" w:type="dxa"/>
            <w:shd w:val="clear" w:color="auto" w:fill="auto"/>
          </w:tcPr>
          <w:p w:rsidR="00683514" w:rsidRPr="00FD6837" w:rsidRDefault="00683514" w:rsidP="00FD6837">
            <w:pPr>
              <w:spacing w:before="120"/>
              <w:rPr>
                <w:rFonts w:ascii="Arial" w:hAnsi="Arial" w:cs="Arial"/>
                <w:sz w:val="21"/>
                <w:szCs w:val="21"/>
              </w:rPr>
            </w:pPr>
            <w:r w:rsidRPr="00FD6837">
              <w:rPr>
                <w:rFonts w:ascii="Arial" w:hAnsi="Arial" w:cs="Arial"/>
                <w:sz w:val="21"/>
                <w:szCs w:val="21"/>
              </w:rPr>
              <w:t xml:space="preserve">Nome do Paciente: </w:t>
            </w:r>
            <w:r w:rsidRPr="00FD6837">
              <w:rPr>
                <w:rFonts w:ascii="Arial" w:hAnsi="Arial" w:cs="Arial"/>
                <w:sz w:val="21"/>
                <w:szCs w:val="21"/>
              </w:rPr>
              <w:fldChar w:fldCharType="begin">
                <w:ffData>
                  <w:name w:val="Texto10"/>
                  <w:enabled/>
                  <w:calcOnExit w:val="0"/>
                  <w:textInput/>
                </w:ffData>
              </w:fldChar>
            </w:r>
            <w:bookmarkStart w:id="1" w:name="Texto10"/>
            <w:r w:rsidRPr="00FD6837">
              <w:rPr>
                <w:rFonts w:ascii="Arial" w:hAnsi="Arial" w:cs="Arial"/>
                <w:sz w:val="21"/>
                <w:szCs w:val="21"/>
              </w:rPr>
              <w:instrText xml:space="preserve"> FORMTEXT </w:instrText>
            </w:r>
            <w:r w:rsidRPr="00FD6837">
              <w:rPr>
                <w:rFonts w:ascii="Arial" w:hAnsi="Arial" w:cs="Arial"/>
                <w:sz w:val="21"/>
                <w:szCs w:val="21"/>
              </w:rPr>
            </w:r>
            <w:r w:rsidRPr="00FD6837">
              <w:rPr>
                <w:rFonts w:ascii="Arial" w:hAnsi="Arial" w:cs="Arial"/>
                <w:sz w:val="21"/>
                <w:szCs w:val="21"/>
              </w:rPr>
              <w:fldChar w:fldCharType="separate"/>
            </w:r>
            <w:r w:rsidRPr="00FD6837">
              <w:rPr>
                <w:rFonts w:ascii="Arial" w:hAnsi="Arial" w:cs="Arial"/>
                <w:noProof/>
                <w:sz w:val="21"/>
                <w:szCs w:val="21"/>
              </w:rPr>
              <w:t> </w:t>
            </w:r>
            <w:r w:rsidRPr="00FD6837">
              <w:rPr>
                <w:rFonts w:ascii="Arial" w:hAnsi="Arial" w:cs="Arial"/>
                <w:noProof/>
                <w:sz w:val="21"/>
                <w:szCs w:val="21"/>
              </w:rPr>
              <w:t> </w:t>
            </w:r>
            <w:r w:rsidRPr="00FD6837">
              <w:rPr>
                <w:rFonts w:ascii="Arial" w:hAnsi="Arial" w:cs="Arial"/>
                <w:noProof/>
                <w:sz w:val="21"/>
                <w:szCs w:val="21"/>
              </w:rPr>
              <w:t> </w:t>
            </w:r>
            <w:r w:rsidRPr="00FD6837">
              <w:rPr>
                <w:rFonts w:ascii="Arial" w:hAnsi="Arial" w:cs="Arial"/>
                <w:noProof/>
                <w:sz w:val="21"/>
                <w:szCs w:val="21"/>
              </w:rPr>
              <w:t> </w:t>
            </w:r>
            <w:r w:rsidRPr="00FD6837">
              <w:rPr>
                <w:rFonts w:ascii="Arial" w:hAnsi="Arial" w:cs="Arial"/>
                <w:noProof/>
                <w:sz w:val="21"/>
                <w:szCs w:val="21"/>
              </w:rPr>
              <w:t> </w:t>
            </w:r>
            <w:r w:rsidRPr="00FD6837">
              <w:rPr>
                <w:rFonts w:ascii="Arial" w:hAnsi="Arial" w:cs="Arial"/>
                <w:sz w:val="21"/>
                <w:szCs w:val="21"/>
              </w:rPr>
              <w:fldChar w:fldCharType="end"/>
            </w:r>
            <w:bookmarkEnd w:id="1"/>
          </w:p>
          <w:p w:rsidR="00683514" w:rsidRPr="00FD6837" w:rsidRDefault="00683514" w:rsidP="00FD6837">
            <w:pPr>
              <w:spacing w:before="120"/>
              <w:rPr>
                <w:rFonts w:ascii="Arial" w:hAnsi="Arial" w:cs="Arial"/>
                <w:sz w:val="21"/>
                <w:szCs w:val="21"/>
              </w:rPr>
            </w:pPr>
            <w:r w:rsidRPr="00FD6837">
              <w:rPr>
                <w:rFonts w:ascii="Arial" w:hAnsi="Arial" w:cs="Arial"/>
                <w:sz w:val="21"/>
                <w:szCs w:val="21"/>
              </w:rPr>
              <w:t xml:space="preserve">Nº do Registro: </w:t>
            </w:r>
            <w:r w:rsidRPr="00FD6837">
              <w:rPr>
                <w:rFonts w:ascii="Arial" w:hAnsi="Arial" w:cs="Arial"/>
                <w:sz w:val="21"/>
                <w:szCs w:val="21"/>
              </w:rPr>
              <w:fldChar w:fldCharType="begin">
                <w:ffData>
                  <w:name w:val="Texto11"/>
                  <w:enabled/>
                  <w:calcOnExit w:val="0"/>
                  <w:textInput/>
                </w:ffData>
              </w:fldChar>
            </w:r>
            <w:bookmarkStart w:id="2" w:name="Texto11"/>
            <w:r w:rsidRPr="00FD6837">
              <w:rPr>
                <w:rFonts w:ascii="Arial" w:hAnsi="Arial" w:cs="Arial"/>
                <w:sz w:val="21"/>
                <w:szCs w:val="21"/>
              </w:rPr>
              <w:instrText xml:space="preserve"> FORMTEXT </w:instrText>
            </w:r>
            <w:r w:rsidRPr="00FD6837">
              <w:rPr>
                <w:rFonts w:ascii="Arial" w:hAnsi="Arial" w:cs="Arial"/>
                <w:sz w:val="21"/>
                <w:szCs w:val="21"/>
              </w:rPr>
            </w:r>
            <w:r w:rsidRPr="00FD6837">
              <w:rPr>
                <w:rFonts w:ascii="Arial" w:hAnsi="Arial" w:cs="Arial"/>
                <w:sz w:val="21"/>
                <w:szCs w:val="21"/>
              </w:rPr>
              <w:fldChar w:fldCharType="separate"/>
            </w:r>
            <w:r w:rsidRPr="00FD6837">
              <w:rPr>
                <w:rFonts w:ascii="Arial" w:hAnsi="Arial" w:cs="Arial"/>
                <w:noProof/>
                <w:sz w:val="21"/>
                <w:szCs w:val="21"/>
              </w:rPr>
              <w:t> </w:t>
            </w:r>
            <w:r w:rsidRPr="00FD6837">
              <w:rPr>
                <w:rFonts w:ascii="Arial" w:hAnsi="Arial" w:cs="Arial"/>
                <w:noProof/>
                <w:sz w:val="21"/>
                <w:szCs w:val="21"/>
              </w:rPr>
              <w:t> </w:t>
            </w:r>
            <w:r w:rsidRPr="00FD6837">
              <w:rPr>
                <w:rFonts w:ascii="Arial" w:hAnsi="Arial" w:cs="Arial"/>
                <w:noProof/>
                <w:sz w:val="21"/>
                <w:szCs w:val="21"/>
              </w:rPr>
              <w:t> </w:t>
            </w:r>
            <w:r w:rsidRPr="00FD6837">
              <w:rPr>
                <w:rFonts w:ascii="Arial" w:hAnsi="Arial" w:cs="Arial"/>
                <w:noProof/>
                <w:sz w:val="21"/>
                <w:szCs w:val="21"/>
              </w:rPr>
              <w:t> </w:t>
            </w:r>
            <w:r w:rsidRPr="00FD6837">
              <w:rPr>
                <w:rFonts w:ascii="Arial" w:hAnsi="Arial" w:cs="Arial"/>
                <w:noProof/>
                <w:sz w:val="21"/>
                <w:szCs w:val="21"/>
              </w:rPr>
              <w:t> </w:t>
            </w:r>
            <w:r w:rsidRPr="00FD6837">
              <w:rPr>
                <w:rFonts w:ascii="Arial" w:hAnsi="Arial" w:cs="Arial"/>
                <w:sz w:val="21"/>
                <w:szCs w:val="21"/>
              </w:rPr>
              <w:fldChar w:fldCharType="end"/>
            </w:r>
            <w:bookmarkEnd w:id="2"/>
          </w:p>
        </w:tc>
      </w:tr>
    </w:tbl>
    <w:p w:rsidR="00683514" w:rsidRDefault="00194D54">
      <w:r>
        <w:rPr>
          <w:rFonts w:ascii="Arial" w:hAnsi="Arial" w:cs="Arial"/>
          <w:b/>
          <w:bCs/>
          <w:color w:val="000000"/>
          <w:sz w:val="12"/>
          <w:szCs w:val="12"/>
        </w:rPr>
        <w:t>MED-438</w:t>
      </w:r>
      <w:r w:rsidR="00380A95">
        <w:rPr>
          <w:rFonts w:ascii="Arial" w:hAnsi="Arial" w:cs="Arial"/>
          <w:b/>
          <w:bCs/>
          <w:color w:val="000000"/>
          <w:sz w:val="12"/>
          <w:szCs w:val="12"/>
        </w:rPr>
        <w:t xml:space="preserve">FE – </w:t>
      </w:r>
      <w:r>
        <w:rPr>
          <w:rFonts w:ascii="Arial" w:hAnsi="Arial" w:cs="Arial"/>
          <w:b/>
          <w:bCs/>
          <w:color w:val="000000"/>
          <w:sz w:val="12"/>
          <w:szCs w:val="12"/>
        </w:rPr>
        <w:t>292380</w:t>
      </w:r>
      <w:r w:rsidR="00C65862">
        <w:rPr>
          <w:rFonts w:ascii="Arial" w:hAnsi="Arial" w:cs="Arial"/>
          <w:b/>
          <w:bCs/>
          <w:color w:val="000000"/>
          <w:sz w:val="12"/>
          <w:szCs w:val="12"/>
        </w:rPr>
        <w:t xml:space="preserve"> – gráfica</w:t>
      </w:r>
      <w:r w:rsidR="00863D83">
        <w:rPr>
          <w:rFonts w:ascii="Arial" w:hAnsi="Arial" w:cs="Arial"/>
          <w:b/>
          <w:bCs/>
          <w:color w:val="000000"/>
          <w:sz w:val="12"/>
          <w:szCs w:val="12"/>
        </w:rPr>
        <w:t xml:space="preserve"> hcpa – </w:t>
      </w:r>
      <w:r w:rsidR="008334BD">
        <w:rPr>
          <w:rFonts w:ascii="Arial" w:hAnsi="Arial" w:cs="Arial"/>
          <w:b/>
          <w:bCs/>
          <w:color w:val="000000"/>
          <w:sz w:val="12"/>
          <w:szCs w:val="12"/>
        </w:rPr>
        <w:t>mai23</w:t>
      </w:r>
    </w:p>
    <w:sectPr w:rsidR="00683514" w:rsidSect="00683514">
      <w:footerReference w:type="default" r:id="rId8"/>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23" w:rsidRDefault="008E3E23" w:rsidP="008334BD">
      <w:r>
        <w:separator/>
      </w:r>
    </w:p>
  </w:endnote>
  <w:endnote w:type="continuationSeparator" w:id="0">
    <w:p w:rsidR="008E3E23" w:rsidRDefault="008E3E23" w:rsidP="0083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BD" w:rsidRDefault="008334BD">
    <w:pPr>
      <w:pStyle w:val="Rodap"/>
      <w:jc w:val="center"/>
    </w:pPr>
    <w:r>
      <w:fldChar w:fldCharType="begin"/>
    </w:r>
    <w:r>
      <w:instrText>PAGE   \* MERGEFORMAT</w:instrText>
    </w:r>
    <w:r>
      <w:fldChar w:fldCharType="separate"/>
    </w:r>
    <w:r w:rsidR="00302330">
      <w:rPr>
        <w:noProof/>
      </w:rPr>
      <w:t>1</w:t>
    </w:r>
    <w:r>
      <w:fldChar w:fldCharType="end"/>
    </w:r>
  </w:p>
  <w:p w:rsidR="008334BD" w:rsidRDefault="008334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23" w:rsidRDefault="008E3E23" w:rsidP="008334BD">
      <w:r>
        <w:separator/>
      </w:r>
    </w:p>
  </w:footnote>
  <w:footnote w:type="continuationSeparator" w:id="0">
    <w:p w:rsidR="008E3E23" w:rsidRDefault="008E3E23" w:rsidP="00833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19FA301B"/>
    <w:multiLevelType w:val="hybridMultilevel"/>
    <w:tmpl w:val="3FBA3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15:restartNumberingAfterBreak="0">
    <w:nsid w:val="4AFC5C48"/>
    <w:multiLevelType w:val="hybridMultilevel"/>
    <w:tmpl w:val="8E340A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15:restartNumberingAfterBreak="0">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7" w15:restartNumberingAfterBreak="0">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oyURjxE8mSLOD1ZVRpNQMFO8kJ95EW71++QDWM29YDhI45zmt/Lj+WRFKaeyHnG29UyjwO+S1ZcqkvRyzZ+kA==" w:salt="9n3ORIVEYYhHQMgEZrPSeA=="/>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837"/>
    <w:rsid w:val="000002D7"/>
    <w:rsid w:val="000102C6"/>
    <w:rsid w:val="0001654C"/>
    <w:rsid w:val="00017479"/>
    <w:rsid w:val="000251CD"/>
    <w:rsid w:val="00040F8D"/>
    <w:rsid w:val="00042E74"/>
    <w:rsid w:val="000615F4"/>
    <w:rsid w:val="00083B5D"/>
    <w:rsid w:val="000F203A"/>
    <w:rsid w:val="0015141D"/>
    <w:rsid w:val="00153A54"/>
    <w:rsid w:val="001944CD"/>
    <w:rsid w:val="00194D54"/>
    <w:rsid w:val="00197712"/>
    <w:rsid w:val="001A1964"/>
    <w:rsid w:val="001A65F9"/>
    <w:rsid w:val="001F3968"/>
    <w:rsid w:val="0022682A"/>
    <w:rsid w:val="00273D7B"/>
    <w:rsid w:val="002B7F26"/>
    <w:rsid w:val="002C67A2"/>
    <w:rsid w:val="00302330"/>
    <w:rsid w:val="00336438"/>
    <w:rsid w:val="003365CE"/>
    <w:rsid w:val="00350D40"/>
    <w:rsid w:val="00380A95"/>
    <w:rsid w:val="003977EB"/>
    <w:rsid w:val="003B50A1"/>
    <w:rsid w:val="003C73EC"/>
    <w:rsid w:val="003E1120"/>
    <w:rsid w:val="00405441"/>
    <w:rsid w:val="00405916"/>
    <w:rsid w:val="00413DAB"/>
    <w:rsid w:val="0042230C"/>
    <w:rsid w:val="00427319"/>
    <w:rsid w:val="004477AC"/>
    <w:rsid w:val="00461B2F"/>
    <w:rsid w:val="004903E9"/>
    <w:rsid w:val="004A0444"/>
    <w:rsid w:val="004F79DB"/>
    <w:rsid w:val="00500DE5"/>
    <w:rsid w:val="00501242"/>
    <w:rsid w:val="0051733B"/>
    <w:rsid w:val="00523839"/>
    <w:rsid w:val="00533C23"/>
    <w:rsid w:val="00533D40"/>
    <w:rsid w:val="00537903"/>
    <w:rsid w:val="005417D0"/>
    <w:rsid w:val="005E3463"/>
    <w:rsid w:val="005F04FC"/>
    <w:rsid w:val="006704C1"/>
    <w:rsid w:val="006760C8"/>
    <w:rsid w:val="00683514"/>
    <w:rsid w:val="0069502D"/>
    <w:rsid w:val="006975EF"/>
    <w:rsid w:val="00697607"/>
    <w:rsid w:val="006C2840"/>
    <w:rsid w:val="006D5467"/>
    <w:rsid w:val="00720F4A"/>
    <w:rsid w:val="0073682C"/>
    <w:rsid w:val="00737D6E"/>
    <w:rsid w:val="0076480D"/>
    <w:rsid w:val="007730E5"/>
    <w:rsid w:val="007C591E"/>
    <w:rsid w:val="007F4556"/>
    <w:rsid w:val="00807155"/>
    <w:rsid w:val="00807BC2"/>
    <w:rsid w:val="00813069"/>
    <w:rsid w:val="00823E45"/>
    <w:rsid w:val="008334BD"/>
    <w:rsid w:val="00833ACF"/>
    <w:rsid w:val="0084010C"/>
    <w:rsid w:val="00861A95"/>
    <w:rsid w:val="00863D83"/>
    <w:rsid w:val="008E3E23"/>
    <w:rsid w:val="009001E4"/>
    <w:rsid w:val="00913D4B"/>
    <w:rsid w:val="0092304F"/>
    <w:rsid w:val="00956800"/>
    <w:rsid w:val="009636E5"/>
    <w:rsid w:val="00973931"/>
    <w:rsid w:val="00977B54"/>
    <w:rsid w:val="00992151"/>
    <w:rsid w:val="009A0367"/>
    <w:rsid w:val="009B1856"/>
    <w:rsid w:val="009B2B42"/>
    <w:rsid w:val="00A24E8C"/>
    <w:rsid w:val="00A25459"/>
    <w:rsid w:val="00A27589"/>
    <w:rsid w:val="00A42810"/>
    <w:rsid w:val="00A4621E"/>
    <w:rsid w:val="00A6129C"/>
    <w:rsid w:val="00AE7E0A"/>
    <w:rsid w:val="00B02D07"/>
    <w:rsid w:val="00B249B4"/>
    <w:rsid w:val="00B260A6"/>
    <w:rsid w:val="00B36AB4"/>
    <w:rsid w:val="00B43FF3"/>
    <w:rsid w:val="00BA2274"/>
    <w:rsid w:val="00BA776D"/>
    <w:rsid w:val="00BC6744"/>
    <w:rsid w:val="00BD2785"/>
    <w:rsid w:val="00BD75C9"/>
    <w:rsid w:val="00BE6F7E"/>
    <w:rsid w:val="00C044A1"/>
    <w:rsid w:val="00C633CE"/>
    <w:rsid w:val="00C65862"/>
    <w:rsid w:val="00C74B1D"/>
    <w:rsid w:val="00C87CCF"/>
    <w:rsid w:val="00CA16E5"/>
    <w:rsid w:val="00CA5B33"/>
    <w:rsid w:val="00CA7228"/>
    <w:rsid w:val="00CD1A2A"/>
    <w:rsid w:val="00CD3A96"/>
    <w:rsid w:val="00CE53BF"/>
    <w:rsid w:val="00CF08E0"/>
    <w:rsid w:val="00D32350"/>
    <w:rsid w:val="00D43066"/>
    <w:rsid w:val="00DD2DF7"/>
    <w:rsid w:val="00DD792B"/>
    <w:rsid w:val="00DF525C"/>
    <w:rsid w:val="00E05791"/>
    <w:rsid w:val="00E16833"/>
    <w:rsid w:val="00E32ECC"/>
    <w:rsid w:val="00EA7C13"/>
    <w:rsid w:val="00EB2F04"/>
    <w:rsid w:val="00ED32F5"/>
    <w:rsid w:val="00EF791F"/>
    <w:rsid w:val="00F354B7"/>
    <w:rsid w:val="00F60BCF"/>
    <w:rsid w:val="00FC22C8"/>
    <w:rsid w:val="00FD68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E90A17A"/>
  <w15:chartTrackingRefBased/>
  <w15:docId w15:val="{4C85087C-1FEA-4646-874D-80A06C91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customStyle="1" w:styleId="PargrafodaLista1">
    <w:name w:val="Parágrafo da Lista1"/>
    <w:basedOn w:val="Normal"/>
    <w:qFormat/>
    <w:rsid w:val="00A42810"/>
    <w:pPr>
      <w:spacing w:after="200" w:line="276" w:lineRule="auto"/>
      <w:ind w:left="720"/>
      <w:contextualSpacing/>
    </w:pPr>
    <w:rPr>
      <w:rFonts w:ascii="Calibri" w:eastAsia="Calibri" w:hAnsi="Calibri"/>
      <w:sz w:val="22"/>
      <w:szCs w:val="22"/>
      <w:lang w:eastAsia="en-US"/>
    </w:rPr>
  </w:style>
  <w:style w:type="paragraph" w:styleId="Ttulo">
    <w:name w:val="Title"/>
    <w:basedOn w:val="Normal"/>
    <w:link w:val="TtuloChar"/>
    <w:qFormat/>
    <w:rsid w:val="007C591E"/>
    <w:pPr>
      <w:jc w:val="center"/>
    </w:pPr>
    <w:rPr>
      <w:rFonts w:ascii="Verdana" w:hAnsi="Verdana"/>
      <w:b/>
      <w:bCs/>
      <w:sz w:val="28"/>
      <w:szCs w:val="20"/>
    </w:rPr>
  </w:style>
  <w:style w:type="character" w:customStyle="1" w:styleId="TtuloChar">
    <w:name w:val="Título Char"/>
    <w:link w:val="Ttulo"/>
    <w:rsid w:val="007C591E"/>
    <w:rPr>
      <w:rFonts w:ascii="Verdana" w:hAnsi="Verdana"/>
      <w:b/>
      <w:bCs/>
      <w:sz w:val="28"/>
    </w:rPr>
  </w:style>
  <w:style w:type="paragraph" w:styleId="Cabealho">
    <w:name w:val="header"/>
    <w:basedOn w:val="Normal"/>
    <w:link w:val="CabealhoChar"/>
    <w:rsid w:val="008334BD"/>
    <w:pPr>
      <w:tabs>
        <w:tab w:val="center" w:pos="4252"/>
        <w:tab w:val="right" w:pos="8504"/>
      </w:tabs>
    </w:pPr>
  </w:style>
  <w:style w:type="character" w:customStyle="1" w:styleId="CabealhoChar">
    <w:name w:val="Cabeçalho Char"/>
    <w:link w:val="Cabealho"/>
    <w:rsid w:val="008334BD"/>
    <w:rPr>
      <w:sz w:val="24"/>
      <w:szCs w:val="24"/>
    </w:rPr>
  </w:style>
  <w:style w:type="paragraph" w:styleId="Rodap">
    <w:name w:val="footer"/>
    <w:basedOn w:val="Normal"/>
    <w:link w:val="RodapChar"/>
    <w:uiPriority w:val="99"/>
    <w:rsid w:val="008334BD"/>
    <w:pPr>
      <w:tabs>
        <w:tab w:val="center" w:pos="4252"/>
        <w:tab w:val="right" w:pos="8504"/>
      </w:tabs>
    </w:pPr>
  </w:style>
  <w:style w:type="character" w:customStyle="1" w:styleId="RodapChar">
    <w:name w:val="Rodapé Char"/>
    <w:link w:val="Rodap"/>
    <w:uiPriority w:val="99"/>
    <w:rsid w:val="008334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38fe_-_termo_de_consentimento_livre_e_esclarecido_-_centro_atencao_psicossocial_da_infancia_e_adolescencia__caps_i.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med438fe_-_termo_de_consentimento_livre_e_esclarecido_-_centro_atencao_psicossocial_da_infancia_e_adolescencia__caps_i</Template>
  <TotalTime>0</TotalTime>
  <Pages>2</Pages>
  <Words>900</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subject/>
  <dc:creator>Ariel Ramos Da Rocha</dc:creator>
  <cp:keywords/>
  <dc:description/>
  <cp:lastModifiedBy>Ariel Ramos Da Rocha</cp:lastModifiedBy>
  <cp:revision>2</cp:revision>
  <cp:lastPrinted>2012-06-15T12:45:00Z</cp:lastPrinted>
  <dcterms:created xsi:type="dcterms:W3CDTF">2023-05-22T18:16:00Z</dcterms:created>
  <dcterms:modified xsi:type="dcterms:W3CDTF">2023-05-22T18:16:00Z</dcterms:modified>
</cp:coreProperties>
</file>